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3E4" w:rsidRPr="00417151" w:rsidRDefault="00FD1D97" w:rsidP="00FD1D97">
      <w:pPr>
        <w:pStyle w:val="StandardWeb"/>
        <w:rPr>
          <w:lang w:val="de-DE"/>
        </w:rPr>
      </w:pPr>
      <w:r w:rsidRPr="00417151">
        <w:rPr>
          <w:lang w:val="de-DE"/>
        </w:rPr>
        <w:t xml:space="preserve">                                </w:t>
      </w:r>
    </w:p>
    <w:p w:rsidR="008250B5" w:rsidRDefault="002853E4" w:rsidP="008250B5">
      <w:pPr>
        <w:pStyle w:val="StandardWeb"/>
      </w:pPr>
      <w:r>
        <w:rPr>
          <w:sz w:val="28"/>
          <w:szCs w:val="28"/>
          <w:lang w:val="de-DE"/>
        </w:rPr>
        <w:t xml:space="preserve">                    </w:t>
      </w:r>
      <w:r w:rsidR="00417151">
        <w:rPr>
          <w:sz w:val="28"/>
          <w:szCs w:val="28"/>
          <w:lang w:val="de-DE"/>
        </w:rPr>
        <w:t xml:space="preserve">           </w:t>
      </w:r>
      <w:r w:rsidR="008250B5">
        <w:rPr>
          <w:noProof/>
        </w:rPr>
        <w:drawing>
          <wp:inline distT="0" distB="0" distL="0" distR="0" wp14:anchorId="7157C04F" wp14:editId="32F83E93">
            <wp:extent cx="1620000" cy="2184061"/>
            <wp:effectExtent l="0" t="0" r="0" b="6985"/>
            <wp:docPr id="1" name="Bild 1" descr="E:\Gerster\Documents\Indigoiner\Naput\Ausstellung Flügel Scala 2026\Flügel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Gerster\Documents\Indigoiner\Naput\Ausstellung Flügel Scala 2026\Flügel3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184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3E4" w:rsidRDefault="00933DFF" w:rsidP="00916E22">
      <w:pPr>
        <w:spacing w:after="0" w:line="257" w:lineRule="auto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HIMMELSHÖHEN - ERDENTIEFEN</w:t>
      </w:r>
    </w:p>
    <w:p w:rsidR="00916E22" w:rsidRDefault="00933DFF" w:rsidP="00916E22">
      <w:pPr>
        <w:spacing w:after="0" w:line="257" w:lineRule="auto"/>
        <w:ind w:left="1440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WENN DAS LICHT AUS DER ERDE KOMMT</w:t>
      </w:r>
    </w:p>
    <w:p w:rsidR="00916E22" w:rsidRPr="00B623A8" w:rsidRDefault="00916E22" w:rsidP="00916E22">
      <w:pPr>
        <w:spacing w:after="0" w:line="257" w:lineRule="auto"/>
        <w:ind w:left="1440"/>
        <w:rPr>
          <w:b/>
          <w:sz w:val="28"/>
          <w:szCs w:val="28"/>
          <w:lang w:val="de-DE"/>
        </w:rPr>
      </w:pPr>
    </w:p>
    <w:p w:rsidR="00417151" w:rsidRPr="00933DFF" w:rsidRDefault="00C24633" w:rsidP="00585E06">
      <w:pPr>
        <w:spacing w:after="0" w:line="257" w:lineRule="aut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V</w:t>
      </w:r>
      <w:r w:rsidR="00585E06" w:rsidRPr="00933DFF">
        <w:rPr>
          <w:sz w:val="24"/>
          <w:szCs w:val="24"/>
          <w:lang w:val="de-DE"/>
        </w:rPr>
        <w:t xml:space="preserve">om </w:t>
      </w:r>
      <w:r w:rsidR="00585E06" w:rsidRPr="00933DFF">
        <w:rPr>
          <w:b/>
          <w:sz w:val="24"/>
          <w:szCs w:val="24"/>
          <w:lang w:val="de-DE"/>
        </w:rPr>
        <w:t>Sonntag 3. Januar bis Mittwoch 6. Januar 2027</w:t>
      </w:r>
      <w:r w:rsidR="00585E06" w:rsidRPr="00933DFF">
        <w:rPr>
          <w:sz w:val="24"/>
          <w:szCs w:val="24"/>
          <w:lang w:val="de-DE"/>
        </w:rPr>
        <w:t xml:space="preserve"> </w:t>
      </w:r>
      <w:r>
        <w:rPr>
          <w:sz w:val="24"/>
          <w:szCs w:val="24"/>
          <w:lang w:val="de-DE"/>
        </w:rPr>
        <w:t>findet auf Einladung der Sektion für Bildende Künste</w:t>
      </w:r>
      <w:r w:rsidR="00FD1D97" w:rsidRPr="00933DFF">
        <w:rPr>
          <w:sz w:val="24"/>
          <w:szCs w:val="24"/>
          <w:lang w:val="de-DE"/>
        </w:rPr>
        <w:t xml:space="preserve"> </w:t>
      </w:r>
      <w:r w:rsidR="00FD1D97" w:rsidRPr="00933DFF">
        <w:rPr>
          <w:b/>
          <w:sz w:val="24"/>
          <w:szCs w:val="24"/>
          <w:lang w:val="de-DE"/>
        </w:rPr>
        <w:t>in den Kunstateliers am</w:t>
      </w:r>
      <w:r w:rsidR="00FD1D97" w:rsidRPr="00933DFF">
        <w:rPr>
          <w:sz w:val="24"/>
          <w:szCs w:val="24"/>
          <w:lang w:val="de-DE"/>
        </w:rPr>
        <w:t xml:space="preserve"> </w:t>
      </w:r>
      <w:proofErr w:type="spellStart"/>
      <w:r w:rsidR="00FD1D97" w:rsidRPr="00933DFF">
        <w:rPr>
          <w:b/>
          <w:sz w:val="24"/>
          <w:szCs w:val="24"/>
          <w:lang w:val="de-DE"/>
        </w:rPr>
        <w:t>Goetheanum</w:t>
      </w:r>
      <w:proofErr w:type="spellEnd"/>
      <w:r w:rsidR="00FD1D97" w:rsidRPr="00933DFF">
        <w:rPr>
          <w:b/>
          <w:sz w:val="24"/>
          <w:szCs w:val="24"/>
          <w:lang w:val="de-DE"/>
        </w:rPr>
        <w:t xml:space="preserve"> </w:t>
      </w:r>
      <w:r w:rsidR="00FD1D97" w:rsidRPr="00933DFF">
        <w:rPr>
          <w:sz w:val="24"/>
          <w:szCs w:val="24"/>
          <w:lang w:val="de-DE"/>
        </w:rPr>
        <w:t>ein</w:t>
      </w:r>
      <w:r w:rsidR="00FD1D97" w:rsidRPr="00933DFF">
        <w:rPr>
          <w:b/>
          <w:sz w:val="24"/>
          <w:szCs w:val="24"/>
          <w:lang w:val="de-DE"/>
        </w:rPr>
        <w:t xml:space="preserve"> </w:t>
      </w:r>
      <w:r w:rsidR="00B623A8" w:rsidRPr="00933DFF">
        <w:rPr>
          <w:b/>
          <w:sz w:val="24"/>
          <w:szCs w:val="24"/>
          <w:lang w:val="de-DE"/>
        </w:rPr>
        <w:t>Malseminar</w:t>
      </w:r>
      <w:r w:rsidR="00B623A8" w:rsidRPr="00933DFF">
        <w:rPr>
          <w:sz w:val="24"/>
          <w:szCs w:val="24"/>
          <w:lang w:val="de-DE"/>
        </w:rPr>
        <w:t xml:space="preserve"> </w:t>
      </w:r>
      <w:r w:rsidR="00B623A8" w:rsidRPr="00933DFF">
        <w:rPr>
          <w:b/>
          <w:sz w:val="24"/>
          <w:szCs w:val="24"/>
          <w:lang w:val="de-DE"/>
        </w:rPr>
        <w:t xml:space="preserve">mit </w:t>
      </w:r>
      <w:proofErr w:type="spellStart"/>
      <w:r w:rsidR="00B623A8" w:rsidRPr="00933DFF">
        <w:rPr>
          <w:b/>
          <w:sz w:val="24"/>
          <w:szCs w:val="24"/>
          <w:lang w:val="de-DE"/>
        </w:rPr>
        <w:t>Zoltàn</w:t>
      </w:r>
      <w:proofErr w:type="spellEnd"/>
      <w:r w:rsidR="00B623A8" w:rsidRPr="00933DFF">
        <w:rPr>
          <w:b/>
          <w:sz w:val="24"/>
          <w:szCs w:val="24"/>
          <w:lang w:val="de-DE"/>
        </w:rPr>
        <w:t xml:space="preserve"> </w:t>
      </w:r>
      <w:proofErr w:type="spellStart"/>
      <w:r w:rsidR="00B623A8" w:rsidRPr="00933DFF">
        <w:rPr>
          <w:b/>
          <w:sz w:val="24"/>
          <w:szCs w:val="24"/>
          <w:lang w:val="de-DE"/>
        </w:rPr>
        <w:t>Döbröntei</w:t>
      </w:r>
      <w:proofErr w:type="spellEnd"/>
      <w:r w:rsidR="00B623A8" w:rsidRPr="00933DFF">
        <w:rPr>
          <w:b/>
          <w:sz w:val="24"/>
          <w:szCs w:val="24"/>
          <w:lang w:val="de-DE"/>
        </w:rPr>
        <w:t xml:space="preserve"> und Helga </w:t>
      </w:r>
      <w:proofErr w:type="spellStart"/>
      <w:r w:rsidR="00B623A8" w:rsidRPr="00933DFF">
        <w:rPr>
          <w:b/>
          <w:sz w:val="24"/>
          <w:szCs w:val="24"/>
          <w:lang w:val="de-DE"/>
        </w:rPr>
        <w:t>Hodòsi</w:t>
      </w:r>
      <w:proofErr w:type="spellEnd"/>
      <w:r>
        <w:rPr>
          <w:b/>
          <w:sz w:val="24"/>
          <w:szCs w:val="24"/>
          <w:lang w:val="de-DE"/>
        </w:rPr>
        <w:t xml:space="preserve"> </w:t>
      </w:r>
      <w:r w:rsidRPr="00C24633">
        <w:rPr>
          <w:sz w:val="24"/>
          <w:szCs w:val="24"/>
          <w:lang w:val="de-DE"/>
        </w:rPr>
        <w:t>statt</w:t>
      </w:r>
      <w:r w:rsidR="00B623A8" w:rsidRPr="00C24633">
        <w:rPr>
          <w:sz w:val="24"/>
          <w:szCs w:val="24"/>
          <w:lang w:val="de-DE"/>
        </w:rPr>
        <w:t>.</w:t>
      </w:r>
      <w:r w:rsidR="00417151" w:rsidRPr="00933DFF">
        <w:rPr>
          <w:sz w:val="24"/>
          <w:szCs w:val="24"/>
          <w:lang w:val="de-DE"/>
        </w:rPr>
        <w:t xml:space="preserve"> </w:t>
      </w:r>
      <w:bookmarkStart w:id="0" w:name="_GoBack"/>
      <w:bookmarkEnd w:id="0"/>
    </w:p>
    <w:p w:rsidR="002112EF" w:rsidRDefault="00417151" w:rsidP="002112EF">
      <w:pPr>
        <w:spacing w:after="120" w:line="257" w:lineRule="auto"/>
        <w:rPr>
          <w:sz w:val="24"/>
          <w:szCs w:val="24"/>
          <w:lang w:val="de-DE"/>
        </w:rPr>
      </w:pPr>
      <w:r w:rsidRPr="00933DFF">
        <w:rPr>
          <w:sz w:val="24"/>
          <w:szCs w:val="24"/>
          <w:lang w:val="de-DE"/>
        </w:rPr>
        <w:t>Eine schöne Gelegenheit, in den letzten vier Tagen der Zeit der Heiligen Nächte a</w:t>
      </w:r>
      <w:r w:rsidR="005153B4">
        <w:rPr>
          <w:sz w:val="24"/>
          <w:szCs w:val="24"/>
          <w:lang w:val="de-DE"/>
        </w:rPr>
        <w:t xml:space="preserve">m </w:t>
      </w:r>
      <w:r w:rsidRPr="00933DFF">
        <w:rPr>
          <w:sz w:val="24"/>
          <w:szCs w:val="24"/>
          <w:lang w:val="de-DE"/>
        </w:rPr>
        <w:t>Thema der aus der Erde wiedergebore</w:t>
      </w:r>
      <w:r w:rsidR="005A6FBC">
        <w:rPr>
          <w:sz w:val="24"/>
          <w:szCs w:val="24"/>
          <w:lang w:val="de-DE"/>
        </w:rPr>
        <w:t xml:space="preserve">nen Sonne malerisch zu arbeiten und dabei auch den </w:t>
      </w:r>
      <w:proofErr w:type="spellStart"/>
      <w:r w:rsidR="005A6FBC" w:rsidRPr="00933DFF">
        <w:rPr>
          <w:rFonts w:cstheme="minorHAnsi"/>
          <w:sz w:val="24"/>
          <w:szCs w:val="24"/>
          <w:lang w:val="de-DE"/>
        </w:rPr>
        <w:t>Napùt</w:t>
      </w:r>
      <w:proofErr w:type="spellEnd"/>
      <w:r w:rsidR="005A6FBC" w:rsidRPr="00933DFF">
        <w:rPr>
          <w:rFonts w:cstheme="minorHAnsi"/>
          <w:sz w:val="24"/>
          <w:szCs w:val="24"/>
          <w:lang w:val="de-DE"/>
        </w:rPr>
        <w:t>-Malimpuls</w:t>
      </w:r>
      <w:r w:rsidR="005A6FBC" w:rsidRPr="005A6FBC">
        <w:rPr>
          <w:sz w:val="24"/>
          <w:szCs w:val="24"/>
          <w:lang w:val="de-DE"/>
        </w:rPr>
        <w:t xml:space="preserve"> </w:t>
      </w:r>
      <w:r w:rsidR="00362E9A" w:rsidRPr="00933DFF">
        <w:rPr>
          <w:rFonts w:cstheme="minorHAnsi"/>
          <w:sz w:val="24"/>
          <w:szCs w:val="24"/>
          <w:lang w:val="de-DE"/>
        </w:rPr>
        <w:t>(</w:t>
      </w:r>
      <w:proofErr w:type="spellStart"/>
      <w:r w:rsidR="00362E9A" w:rsidRPr="00933DFF">
        <w:rPr>
          <w:rFonts w:cstheme="minorHAnsi"/>
          <w:sz w:val="24"/>
          <w:szCs w:val="24"/>
          <w:lang w:val="de-DE"/>
        </w:rPr>
        <w:t>Napùt</w:t>
      </w:r>
      <w:proofErr w:type="spellEnd"/>
      <w:r w:rsidR="00362E9A" w:rsidRPr="00933DFF">
        <w:rPr>
          <w:rFonts w:cstheme="minorHAnsi"/>
          <w:sz w:val="24"/>
          <w:szCs w:val="24"/>
          <w:lang w:val="de-DE"/>
        </w:rPr>
        <w:t xml:space="preserve"> = Sonnenweg) </w:t>
      </w:r>
      <w:r w:rsidR="005A6FBC" w:rsidRPr="00933DFF">
        <w:rPr>
          <w:sz w:val="24"/>
          <w:szCs w:val="24"/>
          <w:lang w:val="de-DE"/>
        </w:rPr>
        <w:t>praktisch und in Vorträgen kennen</w:t>
      </w:r>
      <w:r w:rsidR="005A6FBC">
        <w:rPr>
          <w:sz w:val="24"/>
          <w:szCs w:val="24"/>
          <w:lang w:val="de-DE"/>
        </w:rPr>
        <w:t>zulernen</w:t>
      </w:r>
      <w:r w:rsidR="005A6FBC" w:rsidRPr="00933DFF">
        <w:rPr>
          <w:sz w:val="24"/>
          <w:szCs w:val="24"/>
          <w:lang w:val="de-DE"/>
        </w:rPr>
        <w:t xml:space="preserve"> oder </w:t>
      </w:r>
      <w:r w:rsidR="005A6FBC">
        <w:rPr>
          <w:sz w:val="24"/>
          <w:szCs w:val="24"/>
          <w:lang w:val="de-DE"/>
        </w:rPr>
        <w:t>zu vertiefen</w:t>
      </w:r>
      <w:r w:rsidR="005A6FBC" w:rsidRPr="00933DFF">
        <w:rPr>
          <w:sz w:val="24"/>
          <w:szCs w:val="24"/>
          <w:lang w:val="de-DE"/>
        </w:rPr>
        <w:t>.</w:t>
      </w:r>
    </w:p>
    <w:p w:rsidR="00362E9A" w:rsidRDefault="00B623A8" w:rsidP="002112EF">
      <w:pPr>
        <w:spacing w:after="120" w:line="257" w:lineRule="auto"/>
        <w:rPr>
          <w:rFonts w:cstheme="minorHAnsi"/>
          <w:sz w:val="24"/>
          <w:szCs w:val="24"/>
          <w:lang w:val="de-DE"/>
        </w:rPr>
      </w:pPr>
      <w:r w:rsidRPr="00933DFF">
        <w:rPr>
          <w:rFonts w:cstheme="minorHAnsi"/>
          <w:sz w:val="24"/>
          <w:szCs w:val="24"/>
          <w:lang w:val="de-DE"/>
        </w:rPr>
        <w:t>D</w:t>
      </w:r>
      <w:r w:rsidR="00362E9A">
        <w:rPr>
          <w:rFonts w:cstheme="minorHAnsi"/>
          <w:sz w:val="24"/>
          <w:szCs w:val="24"/>
          <w:lang w:val="de-DE"/>
        </w:rPr>
        <w:t xml:space="preserve">ie </w:t>
      </w:r>
      <w:proofErr w:type="spellStart"/>
      <w:r w:rsidR="00362E9A">
        <w:rPr>
          <w:rFonts w:cstheme="minorHAnsi"/>
          <w:sz w:val="24"/>
          <w:szCs w:val="24"/>
          <w:lang w:val="de-DE"/>
        </w:rPr>
        <w:t>Napùt</w:t>
      </w:r>
      <w:proofErr w:type="spellEnd"/>
      <w:r w:rsidR="00362E9A">
        <w:rPr>
          <w:rFonts w:cstheme="minorHAnsi"/>
          <w:sz w:val="24"/>
          <w:szCs w:val="24"/>
          <w:lang w:val="de-DE"/>
        </w:rPr>
        <w:t xml:space="preserve"> Kunstakademie ist eine</w:t>
      </w:r>
      <w:r w:rsidR="00417151" w:rsidRPr="00933DFF">
        <w:rPr>
          <w:rFonts w:cstheme="minorHAnsi"/>
          <w:sz w:val="24"/>
          <w:szCs w:val="24"/>
          <w:lang w:val="de-DE"/>
        </w:rPr>
        <w:t xml:space="preserve"> </w:t>
      </w:r>
      <w:r w:rsidR="00362E9A">
        <w:rPr>
          <w:rFonts w:cstheme="minorHAnsi"/>
          <w:sz w:val="24"/>
          <w:szCs w:val="24"/>
          <w:lang w:val="de-DE"/>
        </w:rPr>
        <w:t xml:space="preserve">seit 2007 bestehende, ungarische, anthroposophische Kunstinitiative, die in den letzten acht Jahren vor allem </w:t>
      </w:r>
      <w:r w:rsidR="005A6F2A">
        <w:rPr>
          <w:rFonts w:cstheme="minorHAnsi"/>
          <w:sz w:val="24"/>
          <w:szCs w:val="24"/>
          <w:lang w:val="de-DE"/>
        </w:rPr>
        <w:t xml:space="preserve">auch </w:t>
      </w:r>
      <w:r w:rsidR="00362E9A">
        <w:rPr>
          <w:rFonts w:cstheme="minorHAnsi"/>
          <w:sz w:val="24"/>
          <w:szCs w:val="24"/>
          <w:lang w:val="de-DE"/>
        </w:rPr>
        <w:t>in Westeuropa verstärkt präsent war.</w:t>
      </w:r>
    </w:p>
    <w:p w:rsidR="002112EF" w:rsidRPr="002112EF" w:rsidRDefault="002853E4" w:rsidP="002112EF">
      <w:pPr>
        <w:spacing w:after="0"/>
        <w:rPr>
          <w:rFonts w:ascii="Calibri" w:eastAsia="Times New Roman" w:hAnsi="Calibri" w:cs="Calibri"/>
          <w:b/>
          <w:sz w:val="24"/>
          <w:szCs w:val="24"/>
          <w:lang w:val="de-DE"/>
        </w:rPr>
      </w:pPr>
      <w:r w:rsidRPr="00933DFF">
        <w:rPr>
          <w:sz w:val="24"/>
          <w:szCs w:val="24"/>
          <w:lang w:val="de-DE"/>
        </w:rPr>
        <w:t xml:space="preserve">Am 6. Januar endet die </w:t>
      </w:r>
      <w:r w:rsidRPr="00933DFF">
        <w:rPr>
          <w:b/>
          <w:sz w:val="24"/>
          <w:szCs w:val="24"/>
          <w:lang w:val="de-DE"/>
        </w:rPr>
        <w:t>Ausstellung</w:t>
      </w:r>
      <w:r w:rsidR="00417151" w:rsidRPr="00933DFF">
        <w:rPr>
          <w:sz w:val="24"/>
          <w:szCs w:val="24"/>
          <w:lang w:val="de-DE"/>
        </w:rPr>
        <w:t xml:space="preserve"> </w:t>
      </w:r>
      <w:r w:rsidR="00417151" w:rsidRPr="00933DFF">
        <w:rPr>
          <w:b/>
          <w:sz w:val="24"/>
          <w:szCs w:val="24"/>
          <w:lang w:val="de-DE"/>
        </w:rPr>
        <w:t>FLÜGEL</w:t>
      </w:r>
      <w:r w:rsidRPr="00933DFF">
        <w:rPr>
          <w:sz w:val="24"/>
          <w:szCs w:val="24"/>
          <w:lang w:val="de-DE"/>
        </w:rPr>
        <w:t xml:space="preserve"> </w:t>
      </w:r>
      <w:r w:rsidR="00585E06" w:rsidRPr="00933DFF">
        <w:rPr>
          <w:sz w:val="24"/>
          <w:szCs w:val="24"/>
          <w:lang w:val="de-DE"/>
        </w:rPr>
        <w:t>i</w:t>
      </w:r>
      <w:r w:rsidR="00362E9A">
        <w:rPr>
          <w:sz w:val="24"/>
          <w:szCs w:val="24"/>
          <w:lang w:val="de-DE"/>
        </w:rPr>
        <w:t xml:space="preserve">m Scala Basel, Freie </w:t>
      </w:r>
      <w:proofErr w:type="spellStart"/>
      <w:r w:rsidR="00362E9A">
        <w:rPr>
          <w:sz w:val="24"/>
          <w:szCs w:val="24"/>
          <w:lang w:val="de-DE"/>
        </w:rPr>
        <w:t>Strasse</w:t>
      </w:r>
      <w:proofErr w:type="spellEnd"/>
      <w:r w:rsidR="00362E9A">
        <w:rPr>
          <w:sz w:val="24"/>
          <w:szCs w:val="24"/>
          <w:lang w:val="de-DE"/>
        </w:rPr>
        <w:t xml:space="preserve"> 89</w:t>
      </w:r>
      <w:r w:rsidR="002112EF" w:rsidRPr="002112EF">
        <w:rPr>
          <w:b/>
          <w:sz w:val="24"/>
          <w:szCs w:val="24"/>
          <w:lang w:val="de-DE"/>
        </w:rPr>
        <w:t>.</w:t>
      </w:r>
    </w:p>
    <w:p w:rsidR="002112EF" w:rsidRDefault="002112EF" w:rsidP="002112EF">
      <w:pPr>
        <w:spacing w:after="0" w:line="257" w:lineRule="aut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S</w:t>
      </w:r>
      <w:r w:rsidR="002853E4" w:rsidRPr="00933DFF">
        <w:rPr>
          <w:sz w:val="24"/>
          <w:szCs w:val="24"/>
          <w:lang w:val="de-DE"/>
        </w:rPr>
        <w:t xml:space="preserve">ieben Malerinnen und </w:t>
      </w:r>
      <w:r>
        <w:rPr>
          <w:sz w:val="24"/>
          <w:szCs w:val="24"/>
          <w:lang w:val="de-DE"/>
        </w:rPr>
        <w:t>Maler</w:t>
      </w:r>
      <w:r w:rsidR="00585E06" w:rsidRPr="00933DFF">
        <w:rPr>
          <w:sz w:val="24"/>
          <w:szCs w:val="24"/>
          <w:lang w:val="de-DE"/>
        </w:rPr>
        <w:t xml:space="preserve"> aus drei Ländern, die mit d</w:t>
      </w:r>
      <w:r w:rsidR="00B623A8" w:rsidRPr="00933DFF">
        <w:rPr>
          <w:sz w:val="24"/>
          <w:szCs w:val="24"/>
          <w:lang w:val="de-DE"/>
        </w:rPr>
        <w:t>iesem Malimpuls arbeiten</w:t>
      </w:r>
      <w:r w:rsidR="005153B4">
        <w:rPr>
          <w:sz w:val="24"/>
          <w:szCs w:val="24"/>
          <w:lang w:val="de-DE"/>
        </w:rPr>
        <w:t xml:space="preserve">, stellen ab </w:t>
      </w:r>
      <w:r>
        <w:rPr>
          <w:sz w:val="24"/>
          <w:szCs w:val="24"/>
          <w:lang w:val="de-DE"/>
        </w:rPr>
        <w:t xml:space="preserve">Oktober dort aus. Die </w:t>
      </w:r>
      <w:r w:rsidRPr="002112EF">
        <w:rPr>
          <w:b/>
          <w:sz w:val="24"/>
          <w:szCs w:val="24"/>
          <w:lang w:val="de-DE"/>
        </w:rPr>
        <w:t>Vernissage ist am 14. Oktober um 18.30 Uhr</w:t>
      </w:r>
      <w:r>
        <w:rPr>
          <w:sz w:val="24"/>
          <w:szCs w:val="24"/>
          <w:lang w:val="de-DE"/>
        </w:rPr>
        <w:t>. Die Ausstellung ist jeweils eine Stunde vor den Veranstaltungen des Paracelsus- Zweiges ge</w:t>
      </w:r>
      <w:r w:rsidR="005153B4">
        <w:rPr>
          <w:sz w:val="24"/>
          <w:szCs w:val="24"/>
          <w:lang w:val="de-DE"/>
        </w:rPr>
        <w:t xml:space="preserve">öffnet. Oder auf Absprache mit </w:t>
      </w:r>
      <w:r>
        <w:rPr>
          <w:sz w:val="24"/>
          <w:szCs w:val="24"/>
          <w:lang w:val="de-DE"/>
        </w:rPr>
        <w:t>Esther Gerster, Tel. 079 582 92 47</w:t>
      </w:r>
      <w:r w:rsidR="005153B4">
        <w:rPr>
          <w:sz w:val="24"/>
          <w:szCs w:val="24"/>
          <w:lang w:val="de-DE"/>
        </w:rPr>
        <w:t xml:space="preserve"> </w:t>
      </w:r>
    </w:p>
    <w:p w:rsidR="00B623A8" w:rsidRPr="00933DFF" w:rsidRDefault="00B623A8" w:rsidP="00B623A8">
      <w:pPr>
        <w:spacing w:after="0" w:line="257" w:lineRule="auto"/>
        <w:rPr>
          <w:sz w:val="24"/>
          <w:szCs w:val="24"/>
          <w:lang w:val="de-DE"/>
        </w:rPr>
      </w:pPr>
    </w:p>
    <w:p w:rsidR="005153B4" w:rsidRDefault="005153B4" w:rsidP="005153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7" w:lineRule="auto"/>
        <w:rPr>
          <w:sz w:val="24"/>
          <w:szCs w:val="24"/>
          <w:u w:val="single"/>
          <w:lang w:val="de-DE"/>
        </w:rPr>
      </w:pPr>
    </w:p>
    <w:p w:rsidR="00585E06" w:rsidRPr="00933DFF" w:rsidRDefault="00B623A8" w:rsidP="005153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57" w:lineRule="auto"/>
        <w:rPr>
          <w:sz w:val="24"/>
          <w:szCs w:val="24"/>
          <w:u w:val="single"/>
          <w:lang w:val="de-DE"/>
        </w:rPr>
      </w:pPr>
      <w:r w:rsidRPr="00933DFF">
        <w:rPr>
          <w:sz w:val="24"/>
          <w:szCs w:val="24"/>
          <w:u w:val="single"/>
          <w:lang w:val="de-DE"/>
        </w:rPr>
        <w:t>Ablauf</w:t>
      </w:r>
      <w:r w:rsidR="00585E06" w:rsidRPr="00933DFF">
        <w:rPr>
          <w:sz w:val="24"/>
          <w:szCs w:val="24"/>
          <w:u w:val="single"/>
          <w:lang w:val="de-DE"/>
        </w:rPr>
        <w:t xml:space="preserve"> </w:t>
      </w:r>
      <w:r w:rsidR="009C2DEF">
        <w:rPr>
          <w:sz w:val="24"/>
          <w:szCs w:val="24"/>
          <w:u w:val="single"/>
          <w:lang w:val="de-DE"/>
        </w:rPr>
        <w:t>Malseminar</w:t>
      </w:r>
    </w:p>
    <w:p w:rsidR="00585E06" w:rsidRPr="00933DFF" w:rsidRDefault="001C34FE" w:rsidP="005153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57" w:lineRule="auto"/>
        <w:rPr>
          <w:sz w:val="24"/>
          <w:szCs w:val="24"/>
          <w:lang w:val="de-DE"/>
        </w:rPr>
      </w:pPr>
      <w:r w:rsidRPr="00933DFF">
        <w:rPr>
          <w:sz w:val="24"/>
          <w:szCs w:val="24"/>
          <w:lang w:val="de-DE"/>
        </w:rPr>
        <w:t>9-10</w:t>
      </w:r>
      <w:r w:rsidR="00585E06" w:rsidRPr="00933DFF">
        <w:rPr>
          <w:sz w:val="24"/>
          <w:szCs w:val="24"/>
          <w:lang w:val="de-DE"/>
        </w:rPr>
        <w:t>.30 Vortrag</w:t>
      </w:r>
    </w:p>
    <w:p w:rsidR="00585E06" w:rsidRPr="00933DFF" w:rsidRDefault="00585E06" w:rsidP="005153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57" w:lineRule="auto"/>
        <w:rPr>
          <w:sz w:val="24"/>
          <w:szCs w:val="24"/>
          <w:lang w:val="de-DE"/>
        </w:rPr>
      </w:pPr>
      <w:r w:rsidRPr="00933DFF">
        <w:rPr>
          <w:sz w:val="24"/>
          <w:szCs w:val="24"/>
          <w:lang w:val="de-DE"/>
        </w:rPr>
        <w:t>Pause</w:t>
      </w:r>
    </w:p>
    <w:p w:rsidR="00585E06" w:rsidRPr="00933DFF" w:rsidRDefault="00585E06" w:rsidP="005153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57" w:lineRule="auto"/>
        <w:rPr>
          <w:sz w:val="24"/>
          <w:szCs w:val="24"/>
          <w:lang w:val="de-DE"/>
        </w:rPr>
      </w:pPr>
      <w:r w:rsidRPr="00933DFF">
        <w:rPr>
          <w:sz w:val="24"/>
          <w:szCs w:val="24"/>
          <w:lang w:val="de-DE"/>
        </w:rPr>
        <w:t>11-12.30 praktische Übungen</w:t>
      </w:r>
    </w:p>
    <w:p w:rsidR="00585E06" w:rsidRPr="00933DFF" w:rsidRDefault="00585E06" w:rsidP="005153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57" w:lineRule="auto"/>
        <w:rPr>
          <w:sz w:val="24"/>
          <w:szCs w:val="24"/>
          <w:lang w:val="de-DE"/>
        </w:rPr>
      </w:pPr>
      <w:r w:rsidRPr="00933DFF">
        <w:rPr>
          <w:sz w:val="24"/>
          <w:szCs w:val="24"/>
          <w:lang w:val="de-DE"/>
        </w:rPr>
        <w:t>Mittagspause</w:t>
      </w:r>
    </w:p>
    <w:p w:rsidR="00C83A8A" w:rsidRDefault="00585E06" w:rsidP="005153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7" w:lineRule="auto"/>
        <w:rPr>
          <w:sz w:val="24"/>
          <w:szCs w:val="24"/>
          <w:lang w:val="de-DE"/>
        </w:rPr>
      </w:pPr>
      <w:r w:rsidRPr="00933DFF">
        <w:rPr>
          <w:sz w:val="24"/>
          <w:szCs w:val="24"/>
          <w:lang w:val="de-DE"/>
        </w:rPr>
        <w:t>14.30</w:t>
      </w:r>
      <w:r w:rsidR="001C34FE" w:rsidRPr="00933DFF">
        <w:rPr>
          <w:sz w:val="24"/>
          <w:szCs w:val="24"/>
          <w:lang w:val="de-DE"/>
        </w:rPr>
        <w:t xml:space="preserve"> </w:t>
      </w:r>
      <w:r w:rsidRPr="00933DFF">
        <w:rPr>
          <w:sz w:val="24"/>
          <w:szCs w:val="24"/>
          <w:lang w:val="de-DE"/>
        </w:rPr>
        <w:t>- 18 Uhr praktische Ü</w:t>
      </w:r>
      <w:r w:rsidR="00B623A8" w:rsidRPr="00933DFF">
        <w:rPr>
          <w:sz w:val="24"/>
          <w:szCs w:val="24"/>
          <w:lang w:val="de-DE"/>
        </w:rPr>
        <w:t>bungen, Malen, B</w:t>
      </w:r>
      <w:r w:rsidRPr="00933DFF">
        <w:rPr>
          <w:sz w:val="24"/>
          <w:szCs w:val="24"/>
          <w:lang w:val="de-DE"/>
        </w:rPr>
        <w:t>ildbetrachtung</w:t>
      </w:r>
      <w:r w:rsidR="00362E9A">
        <w:rPr>
          <w:sz w:val="24"/>
          <w:szCs w:val="24"/>
          <w:lang w:val="de-DE"/>
        </w:rPr>
        <w:t>:</w:t>
      </w:r>
      <w:r w:rsidR="005153B4">
        <w:rPr>
          <w:sz w:val="24"/>
          <w:szCs w:val="24"/>
          <w:lang w:val="de-DE"/>
        </w:rPr>
        <w:t xml:space="preserve"> </w:t>
      </w:r>
      <w:r w:rsidR="00362E9A">
        <w:rPr>
          <w:sz w:val="24"/>
          <w:szCs w:val="24"/>
          <w:lang w:val="de-DE"/>
        </w:rPr>
        <w:t xml:space="preserve">Sonntag, </w:t>
      </w:r>
      <w:r w:rsidR="00C83A8A">
        <w:rPr>
          <w:sz w:val="24"/>
          <w:szCs w:val="24"/>
          <w:lang w:val="de-DE"/>
        </w:rPr>
        <w:t>Montag, Mittwoch.</w:t>
      </w:r>
    </w:p>
    <w:p w:rsidR="005153B4" w:rsidRDefault="005153B4" w:rsidP="005153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7" w:lineRule="aut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Dienstag</w:t>
      </w:r>
      <w:r w:rsidR="00362E9A" w:rsidRPr="00362E9A">
        <w:rPr>
          <w:sz w:val="24"/>
          <w:szCs w:val="24"/>
          <w:lang w:val="de-DE"/>
        </w:rPr>
        <w:t xml:space="preserve"> </w:t>
      </w:r>
      <w:r w:rsidR="00C83A8A">
        <w:rPr>
          <w:sz w:val="24"/>
          <w:szCs w:val="24"/>
          <w:lang w:val="de-DE"/>
        </w:rPr>
        <w:t>5. Januar 15.0</w:t>
      </w:r>
      <w:r w:rsidR="00362E9A">
        <w:rPr>
          <w:sz w:val="24"/>
          <w:szCs w:val="24"/>
          <w:lang w:val="de-DE"/>
        </w:rPr>
        <w:t>0-18 Uhr gemeinsamer Besuch</w:t>
      </w:r>
      <w:r w:rsidR="001C34FE" w:rsidRPr="00933DFF">
        <w:rPr>
          <w:sz w:val="24"/>
          <w:szCs w:val="24"/>
          <w:lang w:val="de-DE"/>
        </w:rPr>
        <w:t xml:space="preserve"> </w:t>
      </w:r>
      <w:r w:rsidR="00362E9A">
        <w:rPr>
          <w:sz w:val="24"/>
          <w:szCs w:val="24"/>
          <w:lang w:val="de-DE"/>
        </w:rPr>
        <w:t xml:space="preserve">und Bildbetrachtung in der </w:t>
      </w:r>
      <w:r w:rsidR="001C34FE" w:rsidRPr="005153B4">
        <w:rPr>
          <w:b/>
          <w:sz w:val="24"/>
          <w:szCs w:val="24"/>
          <w:lang w:val="de-DE"/>
        </w:rPr>
        <w:t>Ausstellung FLÜGEL</w:t>
      </w:r>
      <w:r w:rsidR="001C34FE" w:rsidRPr="00933DFF">
        <w:rPr>
          <w:sz w:val="24"/>
          <w:szCs w:val="24"/>
          <w:lang w:val="de-DE"/>
        </w:rPr>
        <w:t xml:space="preserve"> im Scala Basel</w:t>
      </w:r>
      <w:r w:rsidR="00C83A8A">
        <w:rPr>
          <w:sz w:val="24"/>
          <w:szCs w:val="24"/>
          <w:lang w:val="de-DE"/>
        </w:rPr>
        <w:t>.</w:t>
      </w:r>
      <w:r w:rsidR="001C34FE" w:rsidRPr="00933DFF">
        <w:rPr>
          <w:sz w:val="24"/>
          <w:szCs w:val="24"/>
          <w:lang w:val="de-DE"/>
        </w:rPr>
        <w:t xml:space="preserve"> </w:t>
      </w:r>
    </w:p>
    <w:p w:rsidR="005153B4" w:rsidRDefault="005153B4" w:rsidP="005153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7" w:lineRule="auto"/>
        <w:rPr>
          <w:sz w:val="24"/>
          <w:szCs w:val="24"/>
          <w:lang w:val="de-DE"/>
        </w:rPr>
      </w:pPr>
    </w:p>
    <w:p w:rsidR="008250B5" w:rsidRDefault="008250B5" w:rsidP="00B623A8">
      <w:pPr>
        <w:spacing w:after="0" w:line="257" w:lineRule="auto"/>
        <w:rPr>
          <w:sz w:val="24"/>
          <w:szCs w:val="24"/>
          <w:lang w:val="de-DE"/>
        </w:rPr>
      </w:pPr>
    </w:p>
    <w:p w:rsidR="00FD1D97" w:rsidRPr="00933DFF" w:rsidRDefault="00585E06" w:rsidP="00B623A8">
      <w:pPr>
        <w:spacing w:after="0" w:line="257" w:lineRule="auto"/>
        <w:rPr>
          <w:sz w:val="24"/>
          <w:szCs w:val="24"/>
          <w:lang w:val="de-DE"/>
        </w:rPr>
      </w:pPr>
      <w:r w:rsidRPr="00933DFF">
        <w:rPr>
          <w:sz w:val="24"/>
          <w:szCs w:val="24"/>
          <w:lang w:val="de-DE"/>
        </w:rPr>
        <w:t xml:space="preserve">Wir arbeiten mit Pastellkreiden und in Öl. </w:t>
      </w:r>
    </w:p>
    <w:p w:rsidR="00B623A8" w:rsidRPr="00933DFF" w:rsidRDefault="00B623A8" w:rsidP="00B623A8">
      <w:pPr>
        <w:spacing w:after="0" w:line="257" w:lineRule="auto"/>
        <w:rPr>
          <w:sz w:val="24"/>
          <w:szCs w:val="24"/>
          <w:lang w:val="de-DE"/>
        </w:rPr>
      </w:pPr>
      <w:r w:rsidRPr="00933DFF">
        <w:rPr>
          <w:sz w:val="24"/>
          <w:szCs w:val="24"/>
          <w:lang w:val="de-DE"/>
        </w:rPr>
        <w:lastRenderedPageBreak/>
        <w:t xml:space="preserve">Wer dieses Material hat, bitte mitbringen. </w:t>
      </w:r>
      <w:r w:rsidR="00FD1D97" w:rsidRPr="00933DFF">
        <w:rPr>
          <w:sz w:val="24"/>
          <w:szCs w:val="24"/>
          <w:lang w:val="de-DE"/>
        </w:rPr>
        <w:t>Auch eigene Ölmalpinsel.</w:t>
      </w:r>
    </w:p>
    <w:p w:rsidR="00FD1D97" w:rsidRPr="00933DFF" w:rsidRDefault="00B623A8" w:rsidP="00B623A8">
      <w:pPr>
        <w:spacing w:after="0" w:line="257" w:lineRule="auto"/>
        <w:rPr>
          <w:sz w:val="24"/>
          <w:szCs w:val="24"/>
          <w:lang w:val="de-DE"/>
        </w:rPr>
      </w:pPr>
      <w:r w:rsidRPr="00933DFF">
        <w:rPr>
          <w:sz w:val="24"/>
          <w:szCs w:val="24"/>
          <w:lang w:val="de-DE"/>
        </w:rPr>
        <w:t>Gegen einen Kosten</w:t>
      </w:r>
      <w:r w:rsidR="00FD1D97" w:rsidRPr="00933DFF">
        <w:rPr>
          <w:sz w:val="24"/>
          <w:szCs w:val="24"/>
          <w:lang w:val="de-DE"/>
        </w:rPr>
        <w:t>b</w:t>
      </w:r>
      <w:r w:rsidRPr="00933DFF">
        <w:rPr>
          <w:sz w:val="24"/>
          <w:szCs w:val="24"/>
          <w:lang w:val="de-DE"/>
        </w:rPr>
        <w:t>eitrag kann zur Verfügung stehendes Material benützt</w:t>
      </w:r>
      <w:r w:rsidR="00FD1D97" w:rsidRPr="00933DFF">
        <w:rPr>
          <w:sz w:val="24"/>
          <w:szCs w:val="24"/>
          <w:lang w:val="de-DE"/>
        </w:rPr>
        <w:t xml:space="preserve"> werden.</w:t>
      </w:r>
    </w:p>
    <w:p w:rsidR="002853E4" w:rsidRPr="00933DFF" w:rsidRDefault="00B623A8" w:rsidP="00B623A8">
      <w:pPr>
        <w:spacing w:after="0" w:line="257" w:lineRule="auto"/>
        <w:rPr>
          <w:sz w:val="24"/>
          <w:szCs w:val="24"/>
          <w:lang w:val="de-DE"/>
        </w:rPr>
      </w:pPr>
      <w:r w:rsidRPr="00933DFF">
        <w:rPr>
          <w:sz w:val="24"/>
          <w:szCs w:val="24"/>
          <w:lang w:val="de-DE"/>
        </w:rPr>
        <w:t>Staffeleien und Malgründe stehen zur Verfügung.</w:t>
      </w:r>
    </w:p>
    <w:p w:rsidR="00FD1D97" w:rsidRPr="00933DFF" w:rsidRDefault="00FD1D97" w:rsidP="002853E4">
      <w:pPr>
        <w:rPr>
          <w:sz w:val="24"/>
          <w:szCs w:val="24"/>
          <w:lang w:val="de-DE"/>
        </w:rPr>
      </w:pPr>
    </w:p>
    <w:p w:rsidR="00FD1D97" w:rsidRPr="00933DFF" w:rsidRDefault="00C83A8A" w:rsidP="002853E4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Preis</w:t>
      </w:r>
      <w:r w:rsidR="00B623A8" w:rsidRPr="00933DFF">
        <w:rPr>
          <w:sz w:val="24"/>
          <w:szCs w:val="24"/>
          <w:lang w:val="de-DE"/>
        </w:rPr>
        <w:t xml:space="preserve">: </w:t>
      </w:r>
      <w:r>
        <w:rPr>
          <w:sz w:val="24"/>
          <w:szCs w:val="24"/>
          <w:lang w:val="de-DE"/>
        </w:rPr>
        <w:t xml:space="preserve">450 </w:t>
      </w:r>
      <w:r w:rsidR="00FD1D97" w:rsidRPr="00933DFF">
        <w:rPr>
          <w:sz w:val="24"/>
          <w:szCs w:val="24"/>
          <w:lang w:val="de-DE"/>
        </w:rPr>
        <w:t xml:space="preserve">CHF </w:t>
      </w:r>
      <w:r>
        <w:rPr>
          <w:sz w:val="24"/>
          <w:szCs w:val="24"/>
          <w:lang w:val="de-DE"/>
        </w:rPr>
        <w:t>regulär</w:t>
      </w:r>
      <w:r w:rsidR="005A6F2A">
        <w:rPr>
          <w:sz w:val="24"/>
          <w:szCs w:val="24"/>
          <w:lang w:val="de-DE"/>
        </w:rPr>
        <w:t>,</w:t>
      </w:r>
      <w:r>
        <w:rPr>
          <w:sz w:val="24"/>
          <w:szCs w:val="24"/>
          <w:lang w:val="de-DE"/>
        </w:rPr>
        <w:t xml:space="preserve"> 360 CHF Pensionierte, </w:t>
      </w:r>
      <w:proofErr w:type="gramStart"/>
      <w:r>
        <w:rPr>
          <w:sz w:val="24"/>
          <w:szCs w:val="24"/>
          <w:lang w:val="de-DE"/>
        </w:rPr>
        <w:t>AHV</w:t>
      </w:r>
      <w:r w:rsidR="005A6F2A">
        <w:rPr>
          <w:sz w:val="24"/>
          <w:szCs w:val="24"/>
          <w:lang w:val="de-DE"/>
        </w:rPr>
        <w:t xml:space="preserve">, </w:t>
      </w:r>
      <w:r>
        <w:rPr>
          <w:sz w:val="24"/>
          <w:szCs w:val="24"/>
          <w:lang w:val="de-DE"/>
        </w:rPr>
        <w:t xml:space="preserve"> Studierende</w:t>
      </w:r>
      <w:proofErr w:type="gramEnd"/>
      <w:r>
        <w:rPr>
          <w:sz w:val="24"/>
          <w:szCs w:val="24"/>
          <w:lang w:val="de-DE"/>
        </w:rPr>
        <w:t xml:space="preserve"> 200 CHF</w:t>
      </w:r>
    </w:p>
    <w:p w:rsidR="00745CFE" w:rsidRPr="00C83A8A" w:rsidRDefault="00FD1D97">
      <w:pPr>
        <w:rPr>
          <w:sz w:val="24"/>
          <w:szCs w:val="24"/>
          <w:lang w:val="de-DE"/>
        </w:rPr>
      </w:pPr>
      <w:r w:rsidRPr="00C83A8A">
        <w:rPr>
          <w:sz w:val="24"/>
          <w:szCs w:val="24"/>
          <w:lang w:val="de-DE"/>
        </w:rPr>
        <w:t xml:space="preserve">Anmeldung: </w:t>
      </w:r>
      <w:r w:rsidR="00C83A8A">
        <w:rPr>
          <w:sz w:val="24"/>
          <w:szCs w:val="24"/>
          <w:lang w:val="de-DE"/>
        </w:rPr>
        <w:t>Sektion der bildenden Künste</w:t>
      </w:r>
    </w:p>
    <w:sectPr w:rsidR="00745CFE" w:rsidRPr="00C83A8A" w:rsidSect="005153B4">
      <w:pgSz w:w="12240" w:h="15840"/>
      <w:pgMar w:top="720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3E4"/>
    <w:rsid w:val="001C34FE"/>
    <w:rsid w:val="002112EF"/>
    <w:rsid w:val="002853E4"/>
    <w:rsid w:val="00362E9A"/>
    <w:rsid w:val="00417151"/>
    <w:rsid w:val="005153B4"/>
    <w:rsid w:val="00585E06"/>
    <w:rsid w:val="005A6F2A"/>
    <w:rsid w:val="005A6FBC"/>
    <w:rsid w:val="00745CFE"/>
    <w:rsid w:val="008250B5"/>
    <w:rsid w:val="00916E22"/>
    <w:rsid w:val="00933DFF"/>
    <w:rsid w:val="009C2DEF"/>
    <w:rsid w:val="00B623A8"/>
    <w:rsid w:val="00C24633"/>
    <w:rsid w:val="00C83A8A"/>
    <w:rsid w:val="00FD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4BB5A3"/>
  <w15:chartTrackingRefBased/>
  <w15:docId w15:val="{38CE738E-D92C-45C2-8BC2-ECFA9D38C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853E4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6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6F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Gerster</dc:creator>
  <cp:keywords/>
  <dc:description/>
  <cp:lastModifiedBy>Esther Gerster</cp:lastModifiedBy>
  <cp:revision>2</cp:revision>
  <cp:lastPrinted>2026-08-27T16:06:00Z</cp:lastPrinted>
  <dcterms:created xsi:type="dcterms:W3CDTF">2026-08-31T08:29:00Z</dcterms:created>
  <dcterms:modified xsi:type="dcterms:W3CDTF">2026-08-31T08:29:00Z</dcterms:modified>
</cp:coreProperties>
</file>